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>………………………</w:t>
      </w: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 xml:space="preserve">., dnia ................................ </w:t>
      </w:r>
    </w:p>
    <w:p>
      <w:pPr>
        <w:pStyle w:val="Normal"/>
        <w:spacing w:lineRule="auto" w:line="360" w:before="0" w:after="0"/>
        <w:ind w:left="5529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bookmarkStart w:id="0" w:name="_Hlk69991249"/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ab/>
        <w:tab/>
      </w:r>
      <w:bookmarkStart w:id="1" w:name="_GoBack"/>
      <w:bookmarkEnd w:id="1"/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>miejscowość</w:t>
        <w:tab/>
        <w:tab/>
        <w:t xml:space="preserve">    data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 xml:space="preserve">........................................................................ </w:t>
      </w:r>
    </w:p>
    <w:p>
      <w:pPr>
        <w:pStyle w:val="Normal"/>
        <w:spacing w:lineRule="auto" w:line="360" w:before="0" w:after="0"/>
        <w:ind w:left="1134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imię i nazwisko 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Wnioskodawcy/Przedstawiciela Ustawowego 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>.......................................................................</w:t>
      </w:r>
    </w:p>
    <w:p>
      <w:pPr>
        <w:pStyle w:val="Normal"/>
        <w:spacing w:lineRule="auto" w:line="360" w:before="0" w:after="0"/>
        <w:ind w:left="709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>adres do korespondencji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 xml:space="preserve">....................................................................... </w:t>
      </w:r>
    </w:p>
    <w:p>
      <w:pPr>
        <w:pStyle w:val="Normal"/>
        <w:tabs>
          <w:tab w:val="clear" w:pos="708"/>
          <w:tab w:val="left" w:pos="5820" w:leader="none"/>
        </w:tabs>
        <w:spacing w:lineRule="auto" w:line="360" w:before="0" w:after="0"/>
        <w:ind w:left="426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telefon kontaktowy/adres e-mail </w:t>
      </w:r>
      <w:bookmarkEnd w:id="0"/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eastAsia="Times New Roman" w:cs="Calibri Light" w:asciiTheme="majorHAnsi" w:cstheme="majorHAnsi" w:hAnsiTheme="majorHAnsi"/>
          <w:b/>
          <w:bCs/>
          <w:lang w:eastAsia="pl-PL"/>
        </w:rPr>
      </w:pPr>
      <w:r>
        <w:rPr>
          <w:rFonts w:eastAsia="Times New Roman" w:cs="Calibri Light" w:cstheme="majorHAnsi" w:ascii="Calibri Light" w:hAnsi="Calibri Light"/>
          <w:b/>
          <w:bCs/>
          <w:lang w:eastAsia="pl-PL"/>
        </w:rPr>
      </w:r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eastAsia="Times New Roman" w:cs="Calibri Light" w:asciiTheme="majorHAnsi" w:cstheme="majorHAnsi" w:hAnsiTheme="majorHAnsi"/>
          <w:b/>
          <w:bCs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>Przedszkole nr 1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br/>
        <w:t>w Stalowej Woli</w:t>
      </w:r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cs="Calibri Light" w:asciiTheme="majorHAnsi" w:cstheme="majorHAnsi" w:hAnsiTheme="majorHAnsi"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ul. </w:t>
      </w:r>
      <w:r>
        <w:rPr>
          <w:rFonts w:cs="Calibri Light" w:ascii="Calibri Light" w:hAnsi="Calibri Light" w:asciiTheme="majorHAnsi" w:cstheme="majorHAnsi" w:hAnsiTheme="majorHAnsi"/>
          <w:b/>
          <w:bCs/>
        </w:rPr>
        <w:t>Narutowicza 2A</w:t>
      </w:r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eastAsia="Times New Roman" w:cs="Calibri Light" w:asciiTheme="majorHAnsi" w:cstheme="majorHAnsi" w:hAnsiTheme="majorHAnsi"/>
          <w:b/>
          <w:bCs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lang w:eastAsia="pl-PL"/>
        </w:rPr>
        <w:t>37-450 Stalowa Wola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sz w:val="28"/>
          <w:szCs w:val="2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8"/>
          <w:szCs w:val="28"/>
          <w:lang w:eastAsia="pl-PL"/>
        </w:rPr>
        <w:t>WNIOSEK O ZAPEWNIENIE DOSTĘPNOŚCI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Na podstawie art. 30 ust. 1 ustawy z dnia 19 lipca 2019 r. o zapewnianiu dostępności osobom ze szczególnymi potrzebami (Dz. U. z 2020 r. poz. 1062), jako*: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 w:val="fals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osoba ze szczególnymi potrzebami</w:t>
      </w:r>
      <w:r>
        <w:rPr>
          <w:rStyle w:val="Zakotwiczenieprzypisudolnego"/>
          <w:rFonts w:cs="Calibri Light" w:ascii="Calibri Light" w:hAnsi="Calibri Light" w:asciiTheme="majorHAnsi" w:cstheme="majorHAnsi" w:hAnsiTheme="majorHAnsi"/>
        </w:rPr>
        <w:footnoteReference w:id="2"/>
      </w:r>
      <w:r>
        <w:rPr>
          <w:rFonts w:cs="Calibri Light" w:ascii="Calibri Light" w:hAnsi="Calibri Light" w:asciiTheme="majorHAnsi" w:cstheme="majorHAnsi" w:hAnsiTheme="majorHAnsi"/>
        </w:rPr>
        <w:t>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 w:val="fals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przedstawiciel osoby ze szczególnymi potrzebami (proszę podać imię i nazwisko osoby </w:t>
        <w:br/>
        <w:t>ze szczególnymi potrzebami) 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wnoszę o zapewnienie dostępności w zakresie*: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 w:val="fals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dostępności architektonicznej,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 w:val="false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dostępności informacyjno-komunikacyjnej. 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Wskazanie bariery utrudniającej lub uniemożliwiającej zapewnienie dostępności w </w:t>
      </w:r>
      <w:r>
        <w:rPr>
          <w:rFonts w:cs="Calibri Light" w:ascii="Calibri Light" w:hAnsi="Calibri Light" w:asciiTheme="majorHAnsi" w:cstheme="majorHAnsi" w:hAnsiTheme="majorHAnsi"/>
        </w:rPr>
        <w:t>Przedszkolu nr 1</w:t>
      </w:r>
      <w:r>
        <w:rPr>
          <w:rFonts w:cs="Calibri Light" w:ascii="Calibri Light" w:hAnsi="Calibri Light" w:asciiTheme="majorHAnsi" w:cstheme="majorHAnsi" w:hAnsiTheme="majorHAnsi"/>
        </w:rPr>
        <w:t xml:space="preserve"> w Stalowej Woli w obszarze architektonicznym lub informacyjno-komunikacyjnym (proszę wskazać i opisać barierę wraz z podaniem jej lokalizacji):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bookmarkStart w:id="2" w:name="_Hlk80184354"/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Wskazanie interesu faktycznego (w tym krótki opis rodzaju sprawy, którą Wnioskodawca pragnie załatwić w </w:t>
      </w:r>
      <w:r>
        <w:rPr>
          <w:rFonts w:cs="Calibri Light" w:ascii="Calibri Light" w:hAnsi="Calibri Light" w:asciiTheme="majorHAnsi" w:cstheme="majorHAnsi" w:hAnsiTheme="majorHAnsi"/>
        </w:rPr>
        <w:t>Przedszkolu nr 1</w:t>
      </w:r>
      <w:r>
        <w:rPr>
          <w:rFonts w:cs="Calibri Light" w:ascii="Calibri Light" w:hAnsi="Calibri Light" w:asciiTheme="majorHAnsi" w:cstheme="majorHAnsi" w:hAnsiTheme="majorHAnsi"/>
        </w:rPr>
        <w:t xml:space="preserve"> w Stalowej Woli): 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Wskazanie preferowanego sposobu zapewnienia dostępności, jeżeli dotyczy: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Wskazanie preferowanego sposobu odpowiedzi na wniosek*: </w:t>
      </w:r>
    </w:p>
    <w:p>
      <w:pPr>
        <w:pStyle w:val="Normal"/>
        <w:numPr>
          <w:ilvl w:val="0"/>
          <w:numId w:val="5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Kontakt telefoniczny 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Korespondencja pocztowa 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Korespondencja elektroniczna (e-mail) 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Odbiór osobisty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bookmarkStart w:id="3" w:name="_Hlk72132299"/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>................................................</w:t>
      </w:r>
    </w:p>
    <w:p>
      <w:pPr>
        <w:pStyle w:val="Normal"/>
        <w:spacing w:lineRule="auto" w:line="360" w:before="0" w:after="0"/>
        <w:ind w:left="5954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>(podpis wnioskodawcy)</w:t>
      </w:r>
      <w:bookmarkEnd w:id="3"/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* właściwe podkreślić 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Cs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1"/>
          <w:szCs w:val="21"/>
        </w:rPr>
        <w:t>Klauzula informacyjna o przetwarzaniu danych osobowych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 </w:t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Administratorem Pani/Pana danych osobowych jest </w:t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Przedszkole nr 1 w Stalowej Woli</w:t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, ul. </w:t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Narutowicza 2A</w:t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, </w:t>
        <w:br/>
        <w:t>kod pocztowy 37-450 Stalowa Wola, tel. 15 8425796.</w:t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Przetwarzanie Pani/Pana danych osobowych będzie się odbywać na podstawie art. 6 i 7 RODO i w celu realizacji zadań Ministra Sprawiedliwości. </w:t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Administrator powołuje się na prawnie uzasadniony interes, którym jest art. 6 ust 1 lit. e RODO.</w:t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Przetwarzanie danych jest niezbędne do wykonania zadań realizowanych w interesie publicznym lub w ramach sprawowania władzy publicznej powierzonej administratorowi.</w:t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Sposoby kontaktu z inspektorem ochrony danych w </w:t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Przedszkolu nr 1</w:t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 w Stalowej Woli: Inspektor ochrony danych Pan Mariusz Marć, adres e-mail: iod@zuzmak.com. </w:t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Z inspektorem ochrony danych można kontaktować się we wszystkich sprawach dotyczących przetwarzania danych osobowych oraz korzystania z praw związanych z przetwarzaniem danych.</w:t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Pani/Pana dane osobowe będą przechowywane przez okresy wynikające z przepisów prawa oraz będą archiwizowane zgodnie z regulacjami obowiązującymi w </w:t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 xml:space="preserve">Przedszkolu nr 1 </w:t>
      </w: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w Stalowej Woli.</w:t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Pani/Pana dane osobowe mogą być przekazywane do państw trzecich i organizacji międzynarodowych jedynie na podstawie przepisów prawa krajowego, umów międzynarodowych i obowiązujących konwencji.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Informujemy, iż Pani/Pana dane osobowe są przekazywane innym odbiorcom wyłącznie na podstawie przepisów prawa, bądź stosownie do wyrażonej przez Panią/Pana zgody.</w:t>
      </w:r>
    </w:p>
    <w:p>
      <w:pPr>
        <w:pStyle w:val="Normal"/>
        <w:spacing w:lineRule="auto" w:line="360" w:before="0" w:after="0"/>
        <w:ind w:firstLine="708"/>
        <w:jc w:val="both"/>
        <w:rPr>
          <w:rFonts w:ascii="Calibri Light" w:hAnsi="Calibri Light" w:cs="Calibri Light" w:asciiTheme="majorHAnsi" w:cstheme="majorHAnsi" w:hAnsiTheme="majorHAnsi"/>
          <w:sz w:val="21"/>
          <w:szCs w:val="21"/>
        </w:rPr>
      </w:pPr>
      <w:r>
        <w:rPr>
          <w:rFonts w:cs="Calibri Light" w:ascii="Calibri Light" w:hAnsi="Calibri Light" w:asciiTheme="majorHAnsi" w:cstheme="majorHAnsi" w:hAnsiTheme="majorHAnsi"/>
          <w:sz w:val="21"/>
          <w:szCs w:val="21"/>
        </w:rPr>
        <w:t>Pani/Pana dane osobowe nie będą profilowane.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>
      <w:pPr>
        <w:pStyle w:val="Przypisdolny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Fonts w:cs="Calibri Light" w:cstheme="majorHAnsi" w:ascii="Calibri Light" w:hAnsi="Calibri Light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7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d717d4"/>
    <w:rPr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d717d4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17d4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717d4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LibreOffice/7.5.3.2$Windows_X86_64 LibreOffice_project/9f56dff12ba03b9acd7730a5a481eea045e468f3</Application>
  <AppVersion>15.0000</AppVersion>
  <Pages>3</Pages>
  <Words>578</Words>
  <Characters>5375</Characters>
  <CharactersWithSpaces>5954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2022-02-11T08:21:00Z</dcterms:created>
  <dc:creator/>
  <dc:description/>
  <dc:language>pl-PL</dc:language>
  <cp:lastModifiedBy/>
  <dcterms:modified xsi:type="dcterms:W3CDTF">2023-09-24T13:59:39Z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